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555B" w14:textId="77777777" w:rsidR="007B6669" w:rsidRPr="005B39AD" w:rsidRDefault="007B6669" w:rsidP="007B6669">
      <w:pPr>
        <w:shd w:val="clear" w:color="auto" w:fill="FFFFFF"/>
        <w:spacing w:after="0" w:line="240" w:lineRule="auto"/>
        <w:jc w:val="center"/>
        <w:outlineLvl w:val="1"/>
        <w:rPr>
          <w:color w:val="00B050"/>
        </w:rPr>
      </w:pPr>
      <w:r w:rsidRPr="005B39AD">
        <w:rPr>
          <w:rFonts w:eastAsia="Times New Roman"/>
          <w:bCs/>
          <w:color w:val="00B050"/>
          <w:sz w:val="24"/>
          <w:szCs w:val="24"/>
          <w:lang w:eastAsia="uk-UA"/>
        </w:rPr>
        <w:t>ЕЛЕКТРОННА ФОРМА ЗВЕРНЕННЯ</w:t>
      </w:r>
    </w:p>
    <w:p w14:paraId="20EF3F7B" w14:textId="21D9B8A9" w:rsidR="007B6669" w:rsidRPr="00980950" w:rsidRDefault="004C52A0" w:rsidP="007B6669">
      <w:pPr>
        <w:pStyle w:val="HTML"/>
        <w:ind w:left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6306BC" w14:textId="77777777" w:rsidR="007B6669" w:rsidRDefault="007B6669" w:rsidP="007B6669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C08EC4" w14:textId="08BEAB3C" w:rsidR="007B6669" w:rsidRDefault="004C52A0" w:rsidP="007B6669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Науково-дослідний центр</w:t>
      </w:r>
    </w:p>
    <w:p w14:paraId="15BBC616" w14:textId="4C57FBE8" w:rsidR="004C52A0" w:rsidRDefault="004C52A0" w:rsidP="007B6669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Незалежних судових експертиз</w:t>
      </w:r>
    </w:p>
    <w:p w14:paraId="6667C95F" w14:textId="3DC7BA6C" w:rsidR="004C52A0" w:rsidRDefault="004C52A0" w:rsidP="007B6669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Міністерства юстиції України</w:t>
      </w:r>
    </w:p>
    <w:p w14:paraId="3247A830" w14:textId="77777777" w:rsidR="004C52A0" w:rsidRPr="00897005" w:rsidRDefault="004C52A0" w:rsidP="007B6669">
      <w:pPr>
        <w:pStyle w:val="HTML"/>
        <w:ind w:left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F31F1AA" w14:textId="5D82E891" w:rsidR="007B6669" w:rsidRPr="00BA6B28" w:rsidRDefault="004C52A0" w:rsidP="007B6669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B28">
        <w:rPr>
          <w:rFonts w:ascii="Times New Roman" w:hAnsi="Times New Roman" w:cs="Times New Roman"/>
          <w:sz w:val="28"/>
          <w:szCs w:val="28"/>
          <w:lang w:val="uk-UA"/>
        </w:rPr>
        <w:t>Іванов Іван Іванович</w:t>
      </w:r>
    </w:p>
    <w:p w14:paraId="0A10AEFF" w14:textId="77777777" w:rsidR="007B6669" w:rsidRPr="00BA6B28" w:rsidRDefault="007B6669" w:rsidP="007B6669">
      <w:pPr>
        <w:spacing w:after="0" w:line="240" w:lineRule="auto"/>
        <w:ind w:left="5103"/>
        <w:jc w:val="both"/>
      </w:pPr>
      <w:r w:rsidRPr="00BA6B28">
        <w:t xml:space="preserve">м. Київ,  вул. Львівська, буд. 23, </w:t>
      </w:r>
      <w:proofErr w:type="spellStart"/>
      <w:r w:rsidRPr="00BA6B28">
        <w:t>кв</w:t>
      </w:r>
      <w:proofErr w:type="spellEnd"/>
      <w:r w:rsidRPr="00BA6B28">
        <w:t>. 4</w:t>
      </w:r>
    </w:p>
    <w:p w14:paraId="3D1634DE" w14:textId="2B0F1A03" w:rsidR="007B6669" w:rsidRPr="000554A6" w:rsidRDefault="007B6669" w:rsidP="007B6669">
      <w:pPr>
        <w:spacing w:after="0" w:line="240" w:lineRule="auto"/>
        <w:ind w:left="5103"/>
        <w:jc w:val="both"/>
        <w:rPr>
          <w:lang w:val="ru-RU"/>
        </w:rPr>
      </w:pPr>
      <w:r w:rsidRPr="00BA6B28">
        <w:t>e-</w:t>
      </w:r>
      <w:proofErr w:type="spellStart"/>
      <w:r w:rsidRPr="00BA6B28">
        <w:t>mail</w:t>
      </w:r>
      <w:proofErr w:type="spellEnd"/>
      <w:r w:rsidRPr="00BA6B28">
        <w:t xml:space="preserve">: </w:t>
      </w:r>
      <w:proofErr w:type="spellStart"/>
      <w:r w:rsidR="00F65257" w:rsidRPr="00BA6B28">
        <w:rPr>
          <w:lang w:val="en-US"/>
        </w:rPr>
        <w:t>ivanov</w:t>
      </w:r>
      <w:proofErr w:type="spellEnd"/>
      <w:r w:rsidRPr="00BA6B28">
        <w:t>@</w:t>
      </w:r>
      <w:proofErr w:type="spellStart"/>
      <w:r w:rsidRPr="00BA6B28">
        <w:rPr>
          <w:lang w:val="en-US"/>
        </w:rPr>
        <w:t>gmail</w:t>
      </w:r>
      <w:proofErr w:type="spellEnd"/>
      <w:r w:rsidRPr="00BA6B28">
        <w:t>.</w:t>
      </w:r>
      <w:r w:rsidRPr="00BA6B28">
        <w:rPr>
          <w:lang w:val="en-US"/>
        </w:rPr>
        <w:t>com</w:t>
      </w:r>
    </w:p>
    <w:p w14:paraId="17F70663" w14:textId="41C1253D" w:rsidR="007B6669" w:rsidRPr="00BA6B28" w:rsidRDefault="007B6669" w:rsidP="007B6669">
      <w:pPr>
        <w:spacing w:after="0" w:line="240" w:lineRule="auto"/>
        <w:ind w:left="5103"/>
        <w:jc w:val="both"/>
      </w:pPr>
      <w:proofErr w:type="spellStart"/>
      <w:r w:rsidRPr="00BA6B28">
        <w:t>тел</w:t>
      </w:r>
      <w:proofErr w:type="spellEnd"/>
      <w:r w:rsidRPr="00BA6B28">
        <w:t>. 06</w:t>
      </w:r>
      <w:r w:rsidR="004C52A0" w:rsidRPr="00BA6B28">
        <w:t>7</w:t>
      </w:r>
      <w:r w:rsidRPr="00BA6B28">
        <w:t> 111-11-11</w:t>
      </w:r>
    </w:p>
    <w:p w14:paraId="7ABCC05B" w14:textId="7B35FBCB" w:rsidR="007B6669" w:rsidRPr="004C52A0" w:rsidRDefault="004C52A0" w:rsidP="007B6669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6B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</w:t>
      </w:r>
      <w:r w:rsidRPr="00BA6B28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приклад</w:t>
      </w:r>
      <w:r w:rsidRPr="00BA6B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2C4C55" w14:textId="77777777" w:rsidR="007B6669" w:rsidRDefault="007B6669" w:rsidP="007B6669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793AA9" w14:textId="77777777" w:rsidR="007B6669" w:rsidRDefault="007B6669" w:rsidP="007B666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31CC40CF" w14:textId="62B4A87C" w:rsidR="007B6669" w:rsidRDefault="007B6669" w:rsidP="007B6669">
      <w:pPr>
        <w:pStyle w:val="HTML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(або повідомлення, пропозиція (зауваження),  клопотання, скарга)</w:t>
      </w:r>
    </w:p>
    <w:p w14:paraId="47B0838C" w14:textId="77777777" w:rsidR="004C52A0" w:rsidRDefault="004C52A0" w:rsidP="007B6669">
      <w:pPr>
        <w:pStyle w:val="HTML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3DF0FC2" w14:textId="09E81961" w:rsidR="007B6669" w:rsidRDefault="007B6669" w:rsidP="007B6669">
      <w:pPr>
        <w:pStyle w:val="HTML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икла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BA6B2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="00BA6B28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1F6C2EB0" w14:textId="28225829" w:rsidR="007B6669" w:rsidRDefault="007B6669" w:rsidP="00BA6B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9CE008" w14:textId="454B6328" w:rsidR="00BA6B28" w:rsidRDefault="00BA6B28" w:rsidP="00BA6B2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827BD9C" w14:textId="27A1FFD6" w:rsidR="00BA6B28" w:rsidRDefault="00BA6B28" w:rsidP="00BA6B2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CE07974" w14:textId="1AA02046" w:rsidR="00BA6B28" w:rsidRDefault="00BA6B28" w:rsidP="00BA6B2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C02DBB3" w14:textId="64B31354" w:rsidR="00BA6B28" w:rsidRDefault="00BA6B28" w:rsidP="00BA6B2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4F96B49" w14:textId="77777777" w:rsidR="00BA6B28" w:rsidRDefault="00BA6B28" w:rsidP="00BA6B28">
      <w:pPr>
        <w:pStyle w:val="HTML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447EC08" w14:textId="77777777" w:rsidR="007B6669" w:rsidRDefault="007B6669" w:rsidP="007B6669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21"/>
      <w:bookmarkEnd w:id="0"/>
    </w:p>
    <w:p w14:paraId="2636BD6F" w14:textId="77777777" w:rsidR="007B6669" w:rsidRDefault="007B6669" w:rsidP="007B666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32"/>
      <w:bookmarkStart w:id="2" w:name="o35"/>
      <w:bookmarkEnd w:id="1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                                                                             ______________ </w:t>
      </w:r>
    </w:p>
    <w:p w14:paraId="1D0E0C97" w14:textId="77777777" w:rsidR="007B6669" w:rsidRDefault="007B6669" w:rsidP="007B6669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(дата)                                                                                                                        (підпис) </w:t>
      </w:r>
    </w:p>
    <w:p w14:paraId="3F05B859" w14:textId="77777777" w:rsidR="007B6669" w:rsidRDefault="007B6669" w:rsidP="007B6669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597E10B6" w14:textId="77777777" w:rsidR="007B6669" w:rsidRPr="00A64F61" w:rsidRDefault="007B6669" w:rsidP="007B6669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14:paraId="545402EA" w14:textId="77777777" w:rsidR="007B6669" w:rsidRDefault="007B6669" w:rsidP="007B6669">
      <w:pPr>
        <w:pStyle w:val="HTML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6009AF5" w14:textId="72852241" w:rsidR="007B6669" w:rsidRPr="000554A6" w:rsidRDefault="007B6669" w:rsidP="007B6669">
      <w:pPr>
        <w:pStyle w:val="HTML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Електронні звернення направляти на електронну адресу</w:t>
      </w:r>
      <w:r w:rsidRPr="00B80F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52A0">
        <w:rPr>
          <w:rFonts w:ascii="Times New Roman" w:hAnsi="Times New Roman" w:cs="Times New Roman"/>
          <w:i/>
          <w:sz w:val="28"/>
          <w:szCs w:val="28"/>
          <w:lang w:val="uk-UA"/>
        </w:rPr>
        <w:t>уповноваженого</w:t>
      </w:r>
      <w:r w:rsidRPr="009809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запобігання корупції </w:t>
      </w:r>
      <w:r w:rsidR="004C52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Науково-дослідного центру незалежних судових експертиз </w:t>
      </w:r>
      <w:r w:rsidRPr="00980950">
        <w:rPr>
          <w:rFonts w:ascii="Times New Roman" w:hAnsi="Times New Roman" w:cs="Times New Roman"/>
          <w:i/>
          <w:sz w:val="28"/>
          <w:szCs w:val="28"/>
          <w:lang w:val="uk-UA"/>
        </w:rPr>
        <w:t>Міністерства юстиції України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="000554A6" w:rsidRPr="000554A6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  <w:lang w:val="en-US"/>
        </w:rPr>
        <w:t>povidomlenya</w:t>
      </w:r>
      <w:proofErr w:type="spellEnd"/>
      <w:r w:rsidR="000554A6" w:rsidRPr="000554A6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t>.</w:t>
      </w:r>
      <w:proofErr w:type="spellStart"/>
      <w:r w:rsidR="000554A6" w:rsidRPr="000554A6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  <w:lang w:val="en-US"/>
        </w:rPr>
        <w:t>srcif</w:t>
      </w:r>
      <w:proofErr w:type="spellEnd"/>
      <w:r w:rsidR="000554A6" w:rsidRPr="00CC1090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fldChar w:fldCharType="begin"/>
      </w:r>
      <w:r w:rsidR="000554A6" w:rsidRPr="00CC1090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instrText xml:space="preserve"> HYPERLINK "mailto:Zapkor@minjust.gov.ua" \t "_blank" </w:instrText>
      </w:r>
      <w:r w:rsidR="000554A6" w:rsidRPr="00CC1090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fldChar w:fldCharType="separate"/>
      </w:r>
      <w:r w:rsidR="000554A6" w:rsidRPr="00CC1090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t>@</w:t>
      </w:r>
      <w:r w:rsidR="000554A6" w:rsidRPr="000554A6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  <w:lang w:val="en-US"/>
        </w:rPr>
        <w:t>g</w:t>
      </w:r>
      <w:proofErr w:type="spellStart"/>
      <w:r w:rsidR="000554A6" w:rsidRPr="00CC1090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t>m</w:t>
      </w:r>
      <w:r w:rsidR="000554A6" w:rsidRPr="00CC1090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t>a</w:t>
      </w:r>
      <w:proofErr w:type="spellEnd"/>
      <w:r w:rsidR="000554A6" w:rsidRPr="00CC1090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fldChar w:fldCharType="end"/>
      </w:r>
      <w:r w:rsidR="000554A6" w:rsidRPr="000554A6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  <w:lang w:val="en-US"/>
        </w:rPr>
        <w:t>il</w:t>
      </w:r>
      <w:r w:rsidR="000554A6" w:rsidRPr="000554A6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</w:rPr>
        <w:t>.</w:t>
      </w:r>
      <w:r w:rsidR="000554A6" w:rsidRPr="000554A6">
        <w:rPr>
          <w:rFonts w:ascii="Times New Roman" w:hAnsi="Times New Roman" w:cs="Times New Roman"/>
          <w:b/>
          <w:bCs/>
          <w:color w:val="293237"/>
          <w:sz w:val="24"/>
          <w:szCs w:val="24"/>
          <w:u w:val="single"/>
          <w:lang w:val="en-US"/>
        </w:rPr>
        <w:t>com</w:t>
      </w:r>
    </w:p>
    <w:p w14:paraId="50457B93" w14:textId="77777777" w:rsidR="007B6669" w:rsidRDefault="007B6669" w:rsidP="007B6669">
      <w:pPr>
        <w:pStyle w:val="HTML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4A296B0" w14:textId="77777777" w:rsidR="007B6669" w:rsidRPr="008A5D17" w:rsidRDefault="007B6669" w:rsidP="007B6669">
      <w:pPr>
        <w:pStyle w:val="HTML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A5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Довідково: </w:t>
      </w:r>
      <w:r w:rsidRPr="008A5D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Повідомлення має містити </w:t>
      </w:r>
      <w:r w:rsidRPr="008A5D17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  <w:lang w:val="uk-UA"/>
        </w:rPr>
        <w:t>фактичні дані</w:t>
      </w:r>
      <w:r w:rsidRPr="008A5D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, що підтверджують можливе вчинення корупційного або пов’язаного з корупцією правопорушення, інших порушень цього Закону, </w:t>
      </w:r>
      <w:r w:rsidRPr="008A5D17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  <w:lang w:val="uk-UA"/>
        </w:rPr>
        <w:t>які можуть бути перевірені</w:t>
      </w:r>
      <w:r w:rsidRPr="008A5D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(частина 2 статті 53</w:t>
      </w:r>
      <w:r w:rsidRPr="00C4153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8A5D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Закону України «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П</w:t>
      </w:r>
      <w:r w:rsidRPr="008A5D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ро запобігання корупції».</w:t>
      </w:r>
    </w:p>
    <w:p w14:paraId="3C7BA113" w14:textId="77777777" w:rsidR="007B6669" w:rsidRPr="008A5D17" w:rsidRDefault="007B6669" w:rsidP="007B6669">
      <w:pPr>
        <w:pStyle w:val="HTML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DDF2626" w14:textId="77777777" w:rsidR="007B6669" w:rsidRDefault="007B6669" w:rsidP="007B6669">
      <w:pPr>
        <w:pStyle w:val="HTML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</w:t>
      </w:r>
    </w:p>
    <w:p w14:paraId="19E92DA3" w14:textId="77777777" w:rsidR="007B6669" w:rsidRDefault="007B6669"/>
    <w:sectPr w:rsidR="007B6669" w:rsidSect="00D15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9"/>
    <w:rsid w:val="000554A6"/>
    <w:rsid w:val="004C52A0"/>
    <w:rsid w:val="007B6669"/>
    <w:rsid w:val="00BA6B28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462C2"/>
  <w15:chartTrackingRefBased/>
  <w15:docId w15:val="{01563172-1B57-3245-81B4-3174913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669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B6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666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Горовенко</dc:creator>
  <cp:keywords/>
  <dc:description/>
  <cp:lastModifiedBy>Олена Горовенко</cp:lastModifiedBy>
  <cp:revision>5</cp:revision>
  <dcterms:created xsi:type="dcterms:W3CDTF">2025-02-07T19:06:00Z</dcterms:created>
  <dcterms:modified xsi:type="dcterms:W3CDTF">2025-02-07T19:27:00Z</dcterms:modified>
</cp:coreProperties>
</file>